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5" w:rsidRPr="00732540" w:rsidRDefault="00163C47" w:rsidP="00D053C5">
      <w:pPr>
        <w:shd w:val="clear" w:color="auto" w:fill="BFBFBF" w:themeFill="background1" w:themeFillShade="BF"/>
        <w:jc w:val="center"/>
        <w:rPr>
          <w:b/>
          <w:color w:val="365F91" w:themeColor="accent1" w:themeShade="BF"/>
          <w:sz w:val="32"/>
        </w:rPr>
      </w:pPr>
      <w:r w:rsidRPr="00732540">
        <w:rPr>
          <w:b/>
          <w:color w:val="365F91" w:themeColor="accent1" w:themeShade="BF"/>
          <w:sz w:val="32"/>
        </w:rPr>
        <w:t>REPORTE DE PROBLEMAS</w:t>
      </w:r>
    </w:p>
    <w:tbl>
      <w:tblPr>
        <w:tblStyle w:val="Tablaconcuadrcula"/>
        <w:tblW w:w="10861" w:type="dxa"/>
        <w:tblLook w:val="04A0" w:firstRow="1" w:lastRow="0" w:firstColumn="1" w:lastColumn="0" w:noHBand="0" w:noVBand="1"/>
      </w:tblPr>
      <w:tblGrid>
        <w:gridCol w:w="6487"/>
        <w:gridCol w:w="2035"/>
        <w:gridCol w:w="436"/>
        <w:gridCol w:w="436"/>
        <w:gridCol w:w="656"/>
        <w:gridCol w:w="811"/>
      </w:tblGrid>
      <w:tr w:rsidR="007644AA" w:rsidRPr="00732540" w:rsidTr="007644AA">
        <w:trPr>
          <w:trHeight w:val="46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163C47" w:rsidRPr="007644AA" w:rsidRDefault="00163C47" w:rsidP="007644AA">
            <w:pPr>
              <w:rPr>
                <w:b/>
                <w:w w:val="120"/>
                <w:lang w:val="en-US"/>
              </w:rPr>
            </w:pP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N° GIAPE_RP_08_</w:t>
            </w:r>
            <w:r w:rsidR="007644AA" w:rsidRPr="007644AA">
              <w:rPr>
                <w:b/>
                <w:color w:val="365F91" w:themeColor="accent1" w:themeShade="BF"/>
                <w:w w:val="120"/>
                <w:lang w:val="en-US"/>
              </w:rPr>
              <w:t>INFOCAPT/ENESEM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E53B65" w:rsidRPr="007644AA">
              <w:rPr>
                <w:b/>
                <w:color w:val="365F91" w:themeColor="accent1" w:themeShade="BF"/>
                <w:w w:val="120"/>
                <w:lang w:val="en-US"/>
              </w:rPr>
              <w:t>2020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C26F61">
              <w:rPr>
                <w:b/>
                <w:color w:val="365F91" w:themeColor="accent1" w:themeShade="BF"/>
                <w:w w:val="120"/>
                <w:lang w:val="en-US"/>
              </w:rPr>
              <w:t>00002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4AA" w:rsidRDefault="00280A15" w:rsidP="007644AA">
            <w:pPr>
              <w:ind w:left="460" w:hanging="851"/>
              <w:jc w:val="right"/>
              <w:rPr>
                <w:b/>
                <w:color w:val="365F91" w:themeColor="accent1" w:themeShade="BF"/>
              </w:rPr>
            </w:pPr>
            <w:r w:rsidRPr="00B0089E">
              <w:rPr>
                <w:b/>
                <w:color w:val="365F91" w:themeColor="accent1" w:themeShade="BF"/>
                <w:lang w:val="en-US"/>
              </w:rPr>
              <w:t xml:space="preserve"> </w:t>
            </w:r>
            <w:r w:rsidR="00163C47" w:rsidRPr="00732540">
              <w:rPr>
                <w:b/>
                <w:color w:val="365F91" w:themeColor="accent1" w:themeShade="BF"/>
              </w:rPr>
              <w:t>Fecha de</w:t>
            </w:r>
          </w:p>
          <w:p w:rsidR="00163C47" w:rsidRPr="00732540" w:rsidRDefault="00163C47" w:rsidP="007644AA">
            <w:pPr>
              <w:ind w:left="-108" w:hanging="284"/>
              <w:jc w:val="righ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 xml:space="preserve"> Solicitud: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ED5E13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854193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854193" w:rsidP="00E53B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</w:t>
            </w:r>
            <w:r w:rsidR="00F607AE">
              <w:rPr>
                <w:color w:val="000000" w:themeColor="text1"/>
              </w:rPr>
              <w:t>:</w:t>
            </w:r>
            <w:r w:rsidR="00ED5E13">
              <w:rPr>
                <w:color w:val="000000" w:themeColor="text1"/>
              </w:rPr>
              <w:t>30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2160"/>
        <w:gridCol w:w="5070"/>
        <w:gridCol w:w="1134"/>
        <w:gridCol w:w="2409"/>
      </w:tblGrid>
      <w:tr w:rsidR="00AE6EEE" w:rsidRPr="00732540" w:rsidTr="00FA36D7"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46D" w:rsidRDefault="00AE6EEE" w:rsidP="00FA36D7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7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Datos </w:t>
            </w:r>
          </w:p>
          <w:p w:rsidR="00AE6EEE" w:rsidRPr="00732540" w:rsidRDefault="00CB01ED" w:rsidP="002A446D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1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1. </w:t>
            </w:r>
            <w:r w:rsidR="00AE6EEE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Básicos del </w:t>
            </w:r>
            <w:r w:rsidR="00163C47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Reporte</w:t>
            </w:r>
          </w:p>
        </w:tc>
      </w:tr>
      <w:tr w:rsidR="00AE6EEE" w:rsidRPr="00732540" w:rsidTr="00FA36D7">
        <w:tc>
          <w:tcPr>
            <w:tcW w:w="2160" w:type="dxa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Nombres y Apellidos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 Santiago Espinoza Prado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Dirección-Unidad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7E3B43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DECON-GESE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Rol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Administrador del aplicativo web</w:t>
            </w:r>
          </w:p>
        </w:tc>
      </w:tr>
      <w:tr w:rsidR="00163C47" w:rsidRPr="00732540" w:rsidTr="00640748">
        <w:tc>
          <w:tcPr>
            <w:tcW w:w="2160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E-mail:</w:t>
            </w:r>
          </w:p>
        </w:tc>
        <w:tc>
          <w:tcPr>
            <w:tcW w:w="5070" w:type="dxa"/>
            <w:shd w:val="clear" w:color="auto" w:fill="FFFFFF"/>
          </w:tcPr>
          <w:p w:rsidR="00163C47" w:rsidRPr="00732540" w:rsidRDefault="005E0FC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hyperlink r:id="rId9" w:history="1">
              <w:r w:rsidR="00F607AE" w:rsidRPr="00092189">
                <w:rPr>
                  <w:rStyle w:val="Hipervnculo"/>
                  <w:rFonts w:ascii="Times New Roman" w:eastAsiaTheme="minorHAnsi" w:hAnsi="Times New Roman" w:cstheme="minorBidi"/>
                  <w:kern w:val="0"/>
                  <w:szCs w:val="22"/>
                  <w:lang w:val="es-EC" w:eastAsia="en-US"/>
                </w:rPr>
                <w:t>Leonardo_espinoza@inec.gob.ec</w:t>
              </w:r>
            </w:hyperlink>
          </w:p>
        </w:tc>
        <w:tc>
          <w:tcPr>
            <w:tcW w:w="1134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Teléfono</w:t>
            </w:r>
          </w:p>
        </w:tc>
        <w:tc>
          <w:tcPr>
            <w:tcW w:w="2409" w:type="dxa"/>
            <w:shd w:val="clear" w:color="auto" w:fill="FFFFFF"/>
          </w:tcPr>
          <w:p w:rsidR="00163C47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0999040557</w:t>
            </w:r>
          </w:p>
        </w:tc>
      </w:tr>
    </w:tbl>
    <w:p w:rsidR="00627ADA" w:rsidRPr="00732540" w:rsidRDefault="00627ADA" w:rsidP="00FA36D7">
      <w:pPr>
        <w:spacing w:after="0"/>
        <w:jc w:val="left"/>
        <w:rPr>
          <w:b/>
          <w:color w:val="365F91" w:themeColor="accent1" w:themeShade="BF"/>
        </w:rPr>
      </w:pPr>
    </w:p>
    <w:p w:rsidR="00627ADA" w:rsidRPr="00732540" w:rsidRDefault="00CB01ED" w:rsidP="00FA36D7">
      <w:pPr>
        <w:pStyle w:val="Prrafodelista"/>
        <w:spacing w:after="0"/>
        <w:ind w:left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2. </w:t>
      </w:r>
      <w:r w:rsidR="00627ADA" w:rsidRPr="00732540">
        <w:rPr>
          <w:b/>
          <w:color w:val="365F91" w:themeColor="accent1" w:themeShade="BF"/>
        </w:rPr>
        <w:t>Uso GIAPE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04"/>
        <w:gridCol w:w="8269"/>
      </w:tblGrid>
      <w:tr w:rsidR="00627ADA" w:rsidRPr="00732540" w:rsidTr="00B36B62">
        <w:trPr>
          <w:trHeight w:val="150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Diligenciado por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  <w:tr w:rsidR="00627ADA" w:rsidRPr="00732540" w:rsidTr="00B36B62">
        <w:trPr>
          <w:trHeight w:val="91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Responsable asignado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</w:tbl>
    <w:p w:rsidR="00627ADA" w:rsidRPr="00732540" w:rsidRDefault="00627ADA" w:rsidP="00FA36D7">
      <w:pPr>
        <w:spacing w:after="0"/>
        <w:rPr>
          <w:b/>
          <w:color w:val="365F91" w:themeColor="accent1" w:themeShade="BF"/>
        </w:rPr>
      </w:pPr>
    </w:p>
    <w:p w:rsidR="00163C47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3. </w:t>
      </w:r>
      <w:r w:rsidR="00163C47" w:rsidRPr="00732540">
        <w:rPr>
          <w:b/>
          <w:color w:val="365F91" w:themeColor="accent1" w:themeShade="BF"/>
        </w:rPr>
        <w:t>Descripción defecto:</w:t>
      </w:r>
    </w:p>
    <w:tbl>
      <w:tblPr>
        <w:tblStyle w:val="Tablaconcuadrcula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63C47" w:rsidRPr="00732540" w:rsidTr="00FA36D7">
        <w:trPr>
          <w:trHeight w:val="557"/>
        </w:trPr>
        <w:tc>
          <w:tcPr>
            <w:tcW w:w="10773" w:type="dxa"/>
          </w:tcPr>
          <w:p w:rsidR="00FD0A9A" w:rsidRDefault="009665BB" w:rsidP="00F607AE">
            <w:pPr>
              <w:pStyle w:val="Prrafodelista"/>
              <w:numPr>
                <w:ilvl w:val="0"/>
                <w:numId w:val="7"/>
              </w:numPr>
            </w:pPr>
            <w:r>
              <w:t>Capí</w:t>
            </w:r>
            <w:r w:rsidRPr="009665BB">
              <w:t xml:space="preserve">tulo de Tics ya que la pregunta 5 Medios de Comunicación en el  aplicativo INFOCAPT no se encuentra el  literal a) </w:t>
            </w:r>
            <w:r>
              <w:rPr>
                <w:shd w:val="clear" w:color="auto" w:fill="FFFF00"/>
              </w:rPr>
              <w:t>Correos electró</w:t>
            </w:r>
            <w:r w:rsidRPr="009665BB">
              <w:rPr>
                <w:shd w:val="clear" w:color="auto" w:fill="FFFF00"/>
              </w:rPr>
              <w:t>nicos</w:t>
            </w:r>
            <w:r>
              <w:rPr>
                <w:shd w:val="clear" w:color="auto" w:fill="FFFF00"/>
              </w:rPr>
              <w:t xml:space="preserve"> </w:t>
            </w:r>
            <w:proofErr w:type="gramStart"/>
            <w:r w:rsidRPr="009665BB">
              <w:rPr>
                <w:shd w:val="clear" w:color="auto" w:fill="FFFF00"/>
              </w:rPr>
              <w:t>( para</w:t>
            </w:r>
            <w:proofErr w:type="gramEnd"/>
            <w:r w:rsidRPr="009665BB">
              <w:rPr>
                <w:shd w:val="clear" w:color="auto" w:fill="FFFF00"/>
              </w:rPr>
              <w:t xml:space="preserve"> enviar  promociones, aceptar solic</w:t>
            </w:r>
            <w:r>
              <w:rPr>
                <w:shd w:val="clear" w:color="auto" w:fill="FFFF00"/>
              </w:rPr>
              <w:t>i</w:t>
            </w:r>
            <w:r w:rsidRPr="009665BB">
              <w:rPr>
                <w:shd w:val="clear" w:color="auto" w:fill="FFFF00"/>
              </w:rPr>
              <w:t>tudes, o reclamos, comunicación con clientes) y</w:t>
            </w:r>
            <w:r w:rsidRPr="009665BB">
              <w:t xml:space="preserve">, mientras que en el archivo </w:t>
            </w:r>
            <w:proofErr w:type="spellStart"/>
            <w:r w:rsidRPr="009665BB">
              <w:t>pdf</w:t>
            </w:r>
            <w:proofErr w:type="spellEnd"/>
            <w:r w:rsidRPr="009665BB">
              <w:t xml:space="preserve"> de la Encuesta  si se encuentra el literal a).</w:t>
            </w:r>
          </w:p>
          <w:p w:rsidR="009665BB" w:rsidRDefault="009665BB" w:rsidP="009665BB">
            <w:pPr>
              <w:pStyle w:val="Prrafodelista"/>
            </w:pPr>
          </w:p>
          <w:p w:rsidR="009665BB" w:rsidRPr="009665BB" w:rsidRDefault="009665BB" w:rsidP="00F607AE">
            <w:pPr>
              <w:pStyle w:val="Prrafodelista"/>
              <w:numPr>
                <w:ilvl w:val="0"/>
                <w:numId w:val="7"/>
              </w:numPr>
            </w:pPr>
            <w:r>
              <w:rPr>
                <w:lang w:val="es-ES"/>
              </w:rPr>
              <w:t>En la información ingresada de la empresa PACIFIC BOTTLING COMPANY S.A. PBCOM con RUC 099246690</w:t>
            </w:r>
            <w:r>
              <w:rPr>
                <w:lang w:val="es-ES"/>
              </w:rPr>
              <w:t>1001, en el capítulo 3, nos está</w:t>
            </w:r>
            <w:r>
              <w:rPr>
                <w:lang w:val="es-ES"/>
              </w:rPr>
              <w:t xml:space="preserve"> saltando una alerta sobre la relación del 50%, pero verificando el valor reportado en esa línea solo llega al 17%.</w:t>
            </w:r>
            <w:r>
              <w:rPr>
                <w:lang w:val="es-ES"/>
              </w:rPr>
              <w:t xml:space="preserve"> (Necesario revisar si es general o si ocurre a nivel general)</w:t>
            </w:r>
          </w:p>
          <w:p w:rsidR="009665BB" w:rsidRDefault="009665BB" w:rsidP="009665BB">
            <w:pPr>
              <w:pStyle w:val="Prrafodelista"/>
            </w:pPr>
          </w:p>
          <w:p w:rsidR="009665BB" w:rsidRDefault="009665BB" w:rsidP="00F607AE">
            <w:pPr>
              <w:pStyle w:val="Prrafodelista"/>
              <w:numPr>
                <w:ilvl w:val="0"/>
                <w:numId w:val="7"/>
              </w:numPr>
            </w:pPr>
            <w:r>
              <w:t>E</w:t>
            </w:r>
            <w:r>
              <w:t>n el capítulo Tics la empresa no ha llenado muchos campos de selección pero no emite ninguna adv</w:t>
            </w:r>
            <w:r>
              <w:t>ertencia de error.</w:t>
            </w:r>
          </w:p>
          <w:p w:rsidR="009665BB" w:rsidRDefault="009665BB" w:rsidP="009665BB">
            <w:pPr>
              <w:pStyle w:val="Prrafodelista"/>
            </w:pPr>
          </w:p>
          <w:p w:rsidR="009665BB" w:rsidRDefault="009665BB" w:rsidP="009665BB">
            <w:pPr>
              <w:pStyle w:val="Prrafodelista"/>
              <w:ind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  </w:t>
            </w:r>
            <w:r>
              <w:rPr>
                <w:b/>
                <w:bCs/>
              </w:rPr>
              <w:t xml:space="preserve">¿Qué tipo de interacción tuvo con la o las entidades gubernamentales en el año 2019? Desde la </w:t>
            </w:r>
            <w:r>
              <w:t>c11_2_7_a la  c11_2_7_d</w:t>
            </w:r>
          </w:p>
          <w:p w:rsidR="009665BB" w:rsidRDefault="009665BB" w:rsidP="009665BB">
            <w:pPr>
              <w:pStyle w:val="Prrafodelista"/>
              <w:ind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  </w:t>
            </w:r>
            <w:r>
              <w:rPr>
                <w:b/>
                <w:bCs/>
              </w:rPr>
              <w:t>Del valor total de ventas registrado en el capítulo 1, indique el porcentaje estima</w:t>
            </w:r>
            <w:r w:rsidR="009B5EEF">
              <w:rPr>
                <w:b/>
                <w:bCs/>
              </w:rPr>
              <w:t xml:space="preserve">do del valor vendido por </w:t>
            </w:r>
            <w:proofErr w:type="spellStart"/>
            <w:proofErr w:type="gramStart"/>
            <w:r w:rsidR="009B5EEF">
              <w:rPr>
                <w:b/>
                <w:bCs/>
              </w:rPr>
              <w:t>Interné</w:t>
            </w:r>
            <w:r>
              <w:rPr>
                <w:b/>
                <w:bCs/>
              </w:rPr>
              <w:t>t</w:t>
            </w:r>
            <w:proofErr w:type="spellEnd"/>
            <w:r>
              <w:rPr>
                <w:b/>
                <w:bCs/>
              </w:rPr>
              <w:t xml:space="preserve"> :</w:t>
            </w:r>
            <w:proofErr w:type="gramEnd"/>
            <w:r>
              <w:rPr>
                <w:b/>
                <w:bCs/>
              </w:rPr>
              <w:t xml:space="preserve"> VENTAS POR INTERNET (PORCENTAJE)  (</w:t>
            </w:r>
            <w:r>
              <w:t>c11_3_1_1_2).</w:t>
            </w:r>
          </w:p>
          <w:p w:rsidR="009665BB" w:rsidRDefault="009665BB" w:rsidP="009665BB">
            <w:pPr>
              <w:pStyle w:val="Prrafodelista"/>
              <w:ind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  </w:t>
            </w:r>
            <w:r>
              <w:rPr>
                <w:b/>
                <w:bCs/>
              </w:rPr>
              <w:t>Del personal ocupado registrado en el capítulo 5, ¿cuántos corresponden a especialistas en TIC?</w:t>
            </w:r>
            <w:r>
              <w:rPr>
                <w:b/>
                <w:bCs/>
              </w:rPr>
              <w:br/>
              <w:t xml:space="preserve">PERSONAL OCUPADO ESPECIALISTA EN TIC  ( </w:t>
            </w:r>
            <w:r>
              <w:t>c11_6_1_1_3        c11_6_1_1_4)</w:t>
            </w:r>
          </w:p>
          <w:p w:rsidR="009665BB" w:rsidRDefault="009665BB" w:rsidP="009665BB">
            <w:pPr>
              <w:pStyle w:val="Prrafodelista"/>
            </w:pPr>
          </w:p>
          <w:p w:rsidR="009665BB" w:rsidRDefault="009665BB" w:rsidP="009665BB">
            <w:pPr>
              <w:pStyle w:val="Prrafodelista"/>
            </w:pPr>
          </w:p>
          <w:p w:rsidR="009665BB" w:rsidRDefault="009665BB" w:rsidP="00F607AE">
            <w:pPr>
              <w:pStyle w:val="Prrafodelista"/>
              <w:numPr>
                <w:ilvl w:val="0"/>
                <w:numId w:val="7"/>
              </w:numPr>
            </w:pPr>
            <w:r>
              <w:t>El código CUEN debe permitir únicamente 10 dígitos, tal y como se muestra en el formulario.</w:t>
            </w:r>
          </w:p>
          <w:p w:rsidR="009B5EEF" w:rsidRDefault="009B5EEF" w:rsidP="009B5EEF">
            <w:pPr>
              <w:pStyle w:val="Prrafodelista"/>
            </w:pPr>
          </w:p>
          <w:p w:rsidR="009B5EEF" w:rsidRDefault="009B5EEF" w:rsidP="00F607AE">
            <w:pPr>
              <w:pStyle w:val="Prrafodelista"/>
              <w:numPr>
                <w:ilvl w:val="0"/>
                <w:numId w:val="7"/>
              </w:numPr>
            </w:pPr>
            <w:r>
              <w:t>A</w:t>
            </w:r>
            <w:r>
              <w:t xml:space="preserve">l descargarse el </w:t>
            </w:r>
            <w:proofErr w:type="spellStart"/>
            <w:r>
              <w:t>pdf</w:t>
            </w:r>
            <w:proofErr w:type="spellEnd"/>
            <w:r>
              <w:t xml:space="preserve"> en desechos peligrosos esta en TIPO DE DESECHO GENERADO POR LA EMPRESA</w:t>
            </w:r>
            <w:r>
              <w:t>.</w:t>
            </w:r>
          </w:p>
          <w:p w:rsidR="009B5EEF" w:rsidRDefault="009B5EEF" w:rsidP="009B5EEF">
            <w:pPr>
              <w:pStyle w:val="Prrafodelista"/>
            </w:pPr>
          </w:p>
          <w:p w:rsidR="009B5EEF" w:rsidRPr="00732540" w:rsidRDefault="009B5EEF" w:rsidP="00F607AE">
            <w:pPr>
              <w:pStyle w:val="Prrafodelista"/>
              <w:numPr>
                <w:ilvl w:val="0"/>
                <w:numId w:val="7"/>
              </w:numPr>
            </w:pPr>
            <w:r>
              <w:t>E</w:t>
            </w:r>
            <w:r>
              <w:t>n la empresa AERO CLUB DEL ECUADOR con RUC 0990140421001,</w:t>
            </w:r>
            <w:bookmarkStart w:id="0" w:name="_GoBack"/>
            <w:bookmarkEnd w:id="0"/>
            <w:r>
              <w:t xml:space="preserve"> la cual al ingresar al aplicativo si muestra la información, sin embargo al descargar el PDF no se visualizan los datos registrados en las tablas de manejo de residuos y/o desechos.</w:t>
            </w:r>
            <w:r>
              <w:t xml:space="preserve"> (Importante verificar si solo pasa con esa empresa o es a nivel general).</w:t>
            </w:r>
          </w:p>
        </w:tc>
      </w:tr>
    </w:tbl>
    <w:p w:rsidR="00163C47" w:rsidRPr="00732540" w:rsidRDefault="00163C47" w:rsidP="00FA36D7">
      <w:pPr>
        <w:spacing w:after="0"/>
        <w:rPr>
          <w:b/>
          <w:color w:val="365F91" w:themeColor="accent1" w:themeShade="BF"/>
        </w:rPr>
      </w:pPr>
    </w:p>
    <w:tbl>
      <w:tblPr>
        <w:tblpPr w:leftFromText="141" w:rightFromText="141" w:vertAnchor="text" w:horzAnchor="margin" w:tblpX="108" w:tblpY="212"/>
        <w:tblW w:w="10886" w:type="dxa"/>
        <w:shd w:val="clear" w:color="auto" w:fill="99CCFF"/>
        <w:tblLook w:val="01E0" w:firstRow="1" w:lastRow="1" w:firstColumn="1" w:lastColumn="1" w:noHBand="0" w:noVBand="0"/>
      </w:tblPr>
      <w:tblGrid>
        <w:gridCol w:w="469"/>
        <w:gridCol w:w="10417"/>
      </w:tblGrid>
      <w:tr w:rsidR="00163C47" w:rsidRPr="00732540" w:rsidTr="00FA36D7">
        <w:tc>
          <w:tcPr>
            <w:tcW w:w="108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CB01ED" w:rsidP="00FA36D7">
            <w:pPr>
              <w:spacing w:after="0"/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4. </w:t>
            </w:r>
            <w:r w:rsidR="00163C47" w:rsidRPr="00732540">
              <w:rPr>
                <w:b/>
                <w:color w:val="365F91" w:themeColor="accent1" w:themeShade="BF"/>
              </w:rPr>
              <w:t>Documentos Adjuntos</w:t>
            </w:r>
          </w:p>
        </w:tc>
      </w:tr>
      <w:tr w:rsidR="00163C47" w:rsidRPr="00732540" w:rsidTr="00FA36D7">
        <w:trPr>
          <w:trHeight w:val="4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5E0FC2">
              <w:rPr>
                <w:rFonts w:ascii="Arial" w:hAnsi="Arial" w:cs="Tahoma"/>
                <w:color w:val="0000FF"/>
              </w:rPr>
            </w:r>
            <w:r w:rsidR="005E0FC2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>Formularios</w:t>
            </w:r>
          </w:p>
        </w:tc>
      </w:tr>
      <w:tr w:rsidR="00163C47" w:rsidRPr="00732540" w:rsidTr="00FA36D7">
        <w:trPr>
          <w:trHeight w:val="147"/>
        </w:trPr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5E0FC2">
              <w:rPr>
                <w:rFonts w:ascii="Arial" w:hAnsi="Arial" w:cs="Tahoma"/>
                <w:color w:val="0000FF"/>
              </w:rPr>
            </w:r>
            <w:r w:rsidR="005E0FC2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 xml:space="preserve">Mallas de </w:t>
            </w:r>
            <w:proofErr w:type="spellStart"/>
            <w:r w:rsidRPr="00732540">
              <w:t>validacón</w:t>
            </w:r>
            <w:proofErr w:type="spellEnd"/>
          </w:p>
        </w:tc>
      </w:tr>
      <w:tr w:rsidR="00163C47" w:rsidRPr="00732540" w:rsidTr="00FA36D7"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5E0FC2">
              <w:rPr>
                <w:rFonts w:ascii="Arial" w:hAnsi="Arial" w:cs="Tahoma"/>
                <w:color w:val="0000FF"/>
              </w:rPr>
            </w:r>
            <w:r w:rsidR="005E0FC2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D23242">
            <w:pPr>
              <w:spacing w:after="0" w:line="240" w:lineRule="auto"/>
              <w:jc w:val="left"/>
            </w:pPr>
            <w:r w:rsidRPr="00732540">
              <w:t xml:space="preserve">Otros – Especifique:   </w:t>
            </w:r>
            <w:r w:rsidR="00D23242">
              <w:t>Correos del informante</w:t>
            </w:r>
          </w:p>
        </w:tc>
      </w:tr>
      <w:tr w:rsidR="00163C47" w:rsidRPr="00732540" w:rsidTr="00FA36D7">
        <w:trPr>
          <w:trHeight w:val="451"/>
        </w:trPr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Arial" w:hAnsi="Arial" w:cs="Tahoma"/>
                <w:color w:val="0000FF"/>
              </w:rPr>
            </w:pPr>
          </w:p>
        </w:tc>
        <w:tc>
          <w:tcPr>
            <w:tcW w:w="105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FDC" w:rsidRPr="00732540" w:rsidRDefault="00163C47" w:rsidP="00FA36D7">
            <w:pPr>
              <w:spacing w:after="0" w:line="240" w:lineRule="auto"/>
              <w:jc w:val="left"/>
            </w:pPr>
            <w:r w:rsidRPr="00732540">
              <w:t xml:space="preserve">                                    ____________________________________________________________</w:t>
            </w:r>
          </w:p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tbl>
      <w:tblPr>
        <w:tblStyle w:val="Tablaconcuadrcula"/>
        <w:tblpPr w:leftFromText="141" w:rightFromText="141" w:vertAnchor="text" w:horzAnchor="margin" w:tblpX="108" w:tblpY="349"/>
        <w:tblOverlap w:val="never"/>
        <w:tblW w:w="1066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4219"/>
        <w:gridCol w:w="6441"/>
      </w:tblGrid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Solucionado por: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Rol: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Fecha de Solución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</w:tbl>
    <w:p w:rsidR="00530FDC" w:rsidRPr="00732540" w:rsidRDefault="00CB01ED" w:rsidP="00FA36D7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5. </w:t>
      </w:r>
      <w:r w:rsidR="00777FA7" w:rsidRPr="00732540">
        <w:rPr>
          <w:b/>
          <w:color w:val="365F91" w:themeColor="accent1" w:themeShade="BF"/>
        </w:rPr>
        <w:t xml:space="preserve">Detalle Solución </w:t>
      </w:r>
      <w:r w:rsidR="00777FA7" w:rsidRPr="00732540">
        <w:rPr>
          <w:b/>
          <w:color w:val="000000" w:themeColor="text1"/>
        </w:rPr>
        <w:t>(uso GIAPE)</w:t>
      </w:r>
      <w:r w:rsidR="00777FA7" w:rsidRPr="00732540">
        <w:rPr>
          <w:b/>
          <w:color w:val="365F91" w:themeColor="accent1" w:themeShade="BF"/>
        </w:rPr>
        <w:t>:</w:t>
      </w:r>
    </w:p>
    <w:p w:rsidR="000F6441" w:rsidRDefault="000F6441" w:rsidP="00FA36D7">
      <w:pPr>
        <w:spacing w:after="0"/>
        <w:rPr>
          <w:b/>
          <w:color w:val="365F91" w:themeColor="accent1" w:themeShade="BF"/>
        </w:rPr>
      </w:pPr>
    </w:p>
    <w:p w:rsidR="00530FDC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6. </w:t>
      </w:r>
      <w:r w:rsidR="00D77818" w:rsidRPr="00732540">
        <w:rPr>
          <w:b/>
          <w:color w:val="365F91" w:themeColor="accent1" w:themeShade="BF"/>
        </w:rPr>
        <w:t xml:space="preserve">Comentario de la Solución </w:t>
      </w:r>
      <w:r w:rsidR="00D77818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D77818" w:rsidRPr="00732540" w:rsidTr="00FA36D7">
        <w:trPr>
          <w:trHeight w:val="557"/>
        </w:trPr>
        <w:tc>
          <w:tcPr>
            <w:tcW w:w="10773" w:type="dxa"/>
          </w:tcPr>
          <w:p w:rsidR="00D13051" w:rsidRPr="00732540" w:rsidRDefault="00D13051" w:rsidP="00FA36D7"/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p w:rsidR="00423C55" w:rsidRPr="00732540" w:rsidRDefault="00CB01ED" w:rsidP="00423C55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7. </w:t>
      </w:r>
      <w:r w:rsidR="00423C55">
        <w:rPr>
          <w:b/>
          <w:color w:val="365F91" w:themeColor="accent1" w:themeShade="BF"/>
        </w:rPr>
        <w:t xml:space="preserve">Recomendaciones </w:t>
      </w:r>
      <w:r w:rsidR="00423C55" w:rsidRPr="00732540">
        <w:rPr>
          <w:b/>
          <w:color w:val="365F91" w:themeColor="accent1" w:themeShade="BF"/>
        </w:rPr>
        <w:t xml:space="preserve"> </w:t>
      </w:r>
      <w:r w:rsidR="00423C55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423C55" w:rsidRPr="00732540" w:rsidTr="00952E46">
        <w:trPr>
          <w:trHeight w:val="557"/>
        </w:trPr>
        <w:tc>
          <w:tcPr>
            <w:tcW w:w="10773" w:type="dxa"/>
          </w:tcPr>
          <w:p w:rsidR="00423C55" w:rsidRPr="00732540" w:rsidRDefault="00423C55" w:rsidP="00952E46"/>
        </w:tc>
      </w:tr>
    </w:tbl>
    <w:p w:rsidR="00E8158A" w:rsidRDefault="0012277E" w:rsidP="0012277E">
      <w:pPr>
        <w:spacing w:after="0"/>
        <w:jc w:val="left"/>
        <w:rPr>
          <w:b/>
          <w:color w:val="365F91" w:themeColor="accent1" w:themeShade="BF"/>
        </w:rPr>
      </w:pPr>
      <w:r w:rsidRPr="00732540">
        <w:rPr>
          <w:b/>
          <w:color w:val="365F91" w:themeColor="accent1" w:themeShade="BF"/>
        </w:rPr>
        <w:t xml:space="preserve"> </w:t>
      </w:r>
    </w:p>
    <w:p w:rsidR="0012277E" w:rsidRPr="00732540" w:rsidRDefault="00CB01ED" w:rsidP="0012277E">
      <w:pPr>
        <w:spacing w:after="0"/>
        <w:jc w:val="left"/>
        <w:rPr>
          <w:rFonts w:cs="Times New Roman"/>
          <w:b/>
          <w:color w:val="1F497D" w:themeColor="text2"/>
        </w:rPr>
      </w:pPr>
      <w:r>
        <w:rPr>
          <w:rFonts w:eastAsia="Calibri" w:cs="Times New Roman"/>
          <w:b/>
          <w:color w:val="1F497D" w:themeColor="text2"/>
        </w:rPr>
        <w:t xml:space="preserve">8 </w:t>
      </w:r>
      <w:r w:rsidR="0012277E" w:rsidRPr="00732540">
        <w:rPr>
          <w:rFonts w:eastAsia="Calibri" w:cs="Times New Roman"/>
          <w:b/>
          <w:color w:val="1F497D" w:themeColor="text2"/>
        </w:rPr>
        <w:t>Control de versiones del documento</w:t>
      </w:r>
    </w:p>
    <w:tbl>
      <w:tblPr>
        <w:tblStyle w:val="Tablaconcuadrcula"/>
        <w:tblW w:w="4939" w:type="pct"/>
        <w:tblLook w:val="04A0" w:firstRow="1" w:lastRow="0" w:firstColumn="1" w:lastColumn="0" w:noHBand="0" w:noVBand="1"/>
      </w:tblPr>
      <w:tblGrid>
        <w:gridCol w:w="2107"/>
        <w:gridCol w:w="1972"/>
        <w:gridCol w:w="2692"/>
        <w:gridCol w:w="4111"/>
      </w:tblGrid>
      <w:tr w:rsidR="0012277E" w:rsidRPr="00732540" w:rsidTr="00FA2233">
        <w:trPr>
          <w:trHeight w:val="482"/>
        </w:trPr>
        <w:tc>
          <w:tcPr>
            <w:tcW w:w="5000" w:type="pct"/>
            <w:gridSpan w:val="4"/>
            <w:shd w:val="clear" w:color="auto" w:fill="A6A6A6" w:themeFill="background1" w:themeFillShade="A6"/>
          </w:tcPr>
          <w:p w:rsidR="0012277E" w:rsidRPr="00732540" w:rsidRDefault="0012277E" w:rsidP="00FA223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[Historial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 xml:space="preserve"> de 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 xml:space="preserve">cambios o 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modificaciones que ha sufrido el presente documento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, el código de versión debe ser enumerado de la siguiente manera: 1.0, 2.0, 3.0 etc.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]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Versión</w:t>
            </w: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Fecha</w:t>
            </w: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Autor</w:t>
            </w: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Descripción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CB722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06" w:type="pct"/>
          </w:tcPr>
          <w:p w:rsidR="0012277E" w:rsidRPr="00732540" w:rsidRDefault="00ED5E13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14</w:t>
            </w:r>
            <w:r w:rsidR="003927BF">
              <w:rPr>
                <w:rFonts w:ascii="Arial" w:eastAsia="Calibri" w:hAnsi="Arial"/>
                <w:sz w:val="22"/>
                <w:szCs w:val="22"/>
                <w:lang w:eastAsia="en-US"/>
              </w:rPr>
              <w:t>/08</w:t>
            </w:r>
            <w:r w:rsidR="00D23242">
              <w:rPr>
                <w:rFonts w:ascii="Arial" w:eastAsia="Calibri" w:hAnsi="Arial"/>
                <w:sz w:val="22"/>
                <w:szCs w:val="22"/>
                <w:lang w:eastAsia="en-US"/>
              </w:rPr>
              <w:t>/2020</w:t>
            </w:r>
          </w:p>
        </w:tc>
        <w:tc>
          <w:tcPr>
            <w:tcW w:w="1237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Leonardo Espinoza</w:t>
            </w:r>
          </w:p>
        </w:tc>
        <w:tc>
          <w:tcPr>
            <w:tcW w:w="1889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Explicación del problema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</w:tr>
    </w:tbl>
    <w:p w:rsidR="00E8158A" w:rsidRDefault="00E8158A" w:rsidP="0012277E">
      <w:pPr>
        <w:spacing w:after="0"/>
        <w:jc w:val="left"/>
        <w:rPr>
          <w:b/>
          <w:color w:val="365F91" w:themeColor="accent1" w:themeShade="BF"/>
        </w:rPr>
      </w:pPr>
    </w:p>
    <w:p w:rsidR="0012277E" w:rsidRPr="00732540" w:rsidRDefault="00CB01ED" w:rsidP="0012277E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>9. Firmas</w:t>
      </w:r>
    </w:p>
    <w:tbl>
      <w:tblPr>
        <w:tblStyle w:val="Tablaconcuadrcula"/>
        <w:tblpPr w:leftFromText="141" w:rightFromText="141" w:vertAnchor="page" w:horzAnchor="margin" w:tblpY="9351"/>
        <w:tblW w:w="11023" w:type="dxa"/>
        <w:tblLook w:val="04A0" w:firstRow="1" w:lastRow="0" w:firstColumn="1" w:lastColumn="0" w:noHBand="0" w:noVBand="1"/>
      </w:tblPr>
      <w:tblGrid>
        <w:gridCol w:w="3369"/>
        <w:gridCol w:w="3402"/>
        <w:gridCol w:w="4252"/>
      </w:tblGrid>
      <w:tr w:rsidR="00164EAC" w:rsidRPr="00732540" w:rsidTr="00164EA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ELABORADO POR: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REVISADO POR: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APROBADO POR:</w:t>
            </w:r>
          </w:p>
        </w:tc>
      </w:tr>
      <w:tr w:rsidR="00164EAC" w:rsidRPr="00732540" w:rsidTr="00164EAC">
        <w:trPr>
          <w:trHeight w:val="172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454F0695" wp14:editId="03BC6BDB">
                  <wp:extent cx="703010" cy="1602043"/>
                  <wp:effectExtent l="7938" t="0" r="0" b="0"/>
                  <wp:docPr id="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852" t="13442" r="28502" b="17807"/>
                          <a:stretch/>
                        </pic:blipFill>
                        <pic:spPr bwMode="auto">
                          <a:xfrm rot="16200000">
                            <a:off x="0" y="0"/>
                            <a:ext cx="711887" cy="1622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Leonardo Espinoza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>
              <w:rPr>
                <w:b/>
                <w:color w:val="365F91" w:themeColor="accent1" w:themeShade="BF"/>
              </w:rPr>
              <w:t xml:space="preserve"> 1720364171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D23242">
              <w:rPr>
                <w:b/>
                <w:color w:val="365F91" w:themeColor="accent1" w:themeShade="BF"/>
              </w:rPr>
              <w:t xml:space="preserve"> Administrador aplicativo</w:t>
            </w:r>
            <w:r w:rsidRPr="00732540">
              <w:rPr>
                <w:b/>
                <w:color w:val="365F91" w:themeColor="accent1" w:themeShade="B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28322386" wp14:editId="26898EE4">
                  <wp:extent cx="1533525" cy="542764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42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242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Rita Jácome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EB53B0">
              <w:rPr>
                <w:b/>
                <w:color w:val="365F91" w:themeColor="accent1" w:themeShade="BF"/>
              </w:rPr>
              <w:t xml:space="preserve"> 1721851036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Responsable de Gestión de Estadísticas Estructurales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eastAsia="es-EC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499A35" wp14:editId="65ADB5DC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52070</wp:posOffset>
                      </wp:positionV>
                      <wp:extent cx="2124075" cy="638175"/>
                      <wp:effectExtent l="0" t="0" r="9525" b="952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40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242" w:rsidRDefault="00D23242" w:rsidP="00D23242">
                                  <w:r>
                                    <w:rPr>
                                      <w:noProof/>
                                      <w:lang w:eastAsia="es-EC"/>
                                    </w:rPr>
                                    <w:drawing>
                                      <wp:inline distT="0" distB="0" distL="0" distR="0" wp14:anchorId="528988B3" wp14:editId="014E2A4D">
                                        <wp:extent cx="1809750" cy="499241"/>
                                        <wp:effectExtent l="0" t="0" r="0" b="0"/>
                                        <wp:docPr id="7" name="Imagen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0" cy="4992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5 Cuadro de texto" o:spid="_x0000_s1026" type="#_x0000_t202" style="position:absolute;margin-left:13.2pt;margin-top:4.1pt;width:167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" fillcolor="white [3201]" stroked="f" strokeweight=".5pt">
                      <v:textbox>
                        <w:txbxContent>
                          <w:p w:rsidR="00D23242" w:rsidRDefault="00D23242" w:rsidP="00D23242">
                            <w:r>
                              <w:rPr>
                                <w:noProof/>
                                <w:lang w:eastAsia="es-EC"/>
                              </w:rPr>
                              <w:drawing>
                                <wp:inline distT="0" distB="0" distL="0" distR="0" wp14:anchorId="528988B3" wp14:editId="014E2A4D">
                                  <wp:extent cx="1809750" cy="499241"/>
                                  <wp:effectExtent l="0" t="0" r="0" b="0"/>
                                  <wp:docPr id="7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499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D23242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Darío Vélez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9228E9" w:rsidRPr="009228E9">
              <w:rPr>
                <w:b/>
                <w:color w:val="365F91" w:themeColor="accent1" w:themeShade="BF"/>
              </w:rPr>
              <w:t>1103591556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Director de Estadísticas Económicas. </w:t>
            </w:r>
          </w:p>
        </w:tc>
      </w:tr>
    </w:tbl>
    <w:p w:rsidR="00530FDC" w:rsidRPr="00732540" w:rsidRDefault="00530FDC" w:rsidP="007644AA">
      <w:pPr>
        <w:spacing w:after="0"/>
        <w:rPr>
          <w:b/>
          <w:color w:val="365F91" w:themeColor="accent1" w:themeShade="BF"/>
        </w:rPr>
      </w:pPr>
    </w:p>
    <w:sectPr w:rsidR="00530FDC" w:rsidRPr="00732540" w:rsidSect="0013504A">
      <w:headerReference w:type="default" r:id="rId14"/>
      <w:footerReference w:type="default" r:id="rId15"/>
      <w:pgSz w:w="12240" w:h="15840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FC2" w:rsidRDefault="005E0FC2" w:rsidP="00D053C5">
      <w:pPr>
        <w:spacing w:after="0" w:line="240" w:lineRule="auto"/>
      </w:pPr>
      <w:r>
        <w:separator/>
      </w:r>
    </w:p>
  </w:endnote>
  <w:endnote w:type="continuationSeparator" w:id="0">
    <w:p w:rsidR="005E0FC2" w:rsidRDefault="005E0FC2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771"/>
      <w:gridCol w:w="4169"/>
    </w:tblGrid>
    <w:tr w:rsidR="00B0089E" w:rsidTr="006A4184">
      <w:tc>
        <w:tcPr>
          <w:tcW w:w="6771" w:type="dxa"/>
        </w:tcPr>
        <w:p w:rsidR="00AF17B1" w:rsidRPr="00AF17B1" w:rsidRDefault="00B0089E" w:rsidP="006A4184">
          <w:pPr>
            <w:pStyle w:val="Piedepgina"/>
            <w:rPr>
              <w:b/>
              <w:color w:val="365F91" w:themeColor="accent1" w:themeShade="BF"/>
              <w:w w:val="120"/>
              <w:lang w:val="en-US"/>
            </w:rPr>
          </w:pPr>
          <w:r w:rsidRPr="00B0089E">
            <w:rPr>
              <w:b/>
              <w:color w:val="365F91" w:themeColor="accent1" w:themeShade="BF"/>
              <w:w w:val="120"/>
              <w:lang w:val="en-US"/>
            </w:rPr>
            <w:t>GIAPE_RP_08_</w:t>
          </w:r>
          <w:r w:rsidR="006A4184">
            <w:rPr>
              <w:b/>
              <w:color w:val="365F91" w:themeColor="accent1" w:themeShade="BF"/>
              <w:w w:val="120"/>
              <w:lang w:val="en-US"/>
            </w:rPr>
            <w:t>INFOCAPT/ENESEM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2020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00001</w:t>
          </w:r>
        </w:p>
      </w:tc>
      <w:tc>
        <w:tcPr>
          <w:tcW w:w="4169" w:type="dxa"/>
        </w:tcPr>
        <w:p w:rsidR="00B0089E" w:rsidRDefault="00B0089E" w:rsidP="00B0089E">
          <w:pPr>
            <w:pStyle w:val="Piedepgina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B5EEF" w:rsidRPr="009B5EEF">
            <w:rPr>
              <w:noProof/>
              <w:lang w:val="es-ES"/>
            </w:rPr>
            <w:t>1</w:t>
          </w:r>
          <w:r>
            <w:fldChar w:fldCharType="end"/>
          </w:r>
        </w:p>
      </w:tc>
    </w:tr>
  </w:tbl>
  <w:p w:rsidR="00B0089E" w:rsidRDefault="00B008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FC2" w:rsidRDefault="005E0FC2" w:rsidP="00D053C5">
      <w:pPr>
        <w:spacing w:after="0" w:line="240" w:lineRule="auto"/>
      </w:pPr>
      <w:r>
        <w:separator/>
      </w:r>
    </w:p>
  </w:footnote>
  <w:footnote w:type="continuationSeparator" w:id="0">
    <w:p w:rsidR="005E0FC2" w:rsidRDefault="005E0FC2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4A" w:rsidRDefault="0013504A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0" locked="0" layoutInCell="1" allowOverlap="1" wp14:anchorId="535854D7" wp14:editId="7EBBADFE">
          <wp:simplePos x="0" y="0"/>
          <wp:positionH relativeFrom="column">
            <wp:posOffset>0</wp:posOffset>
          </wp:positionH>
          <wp:positionV relativeFrom="paragraph">
            <wp:posOffset>-340833</wp:posOffset>
          </wp:positionV>
          <wp:extent cx="6899910" cy="616585"/>
          <wp:effectExtent l="0" t="0" r="0" b="0"/>
          <wp:wrapNone/>
          <wp:docPr id="1" name="Imagen 1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acintosh HD:Users:censos2010:Desktop:IMAGEN 2015 - 2016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" t="-630" r="-351" b="59113"/>
                  <a:stretch>
                    <a:fillRect/>
                  </a:stretch>
                </pic:blipFill>
                <pic:spPr bwMode="auto">
                  <a:xfrm>
                    <a:off x="0" y="0"/>
                    <a:ext cx="68999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63E9" w:rsidRDefault="00FC63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03799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22DB"/>
    <w:multiLevelType w:val="hybridMultilevel"/>
    <w:tmpl w:val="C4EABD2E"/>
    <w:lvl w:ilvl="0" w:tplc="300A000F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436" w:hanging="360"/>
      </w:pPr>
    </w:lvl>
    <w:lvl w:ilvl="2" w:tplc="300A001B" w:tentative="1">
      <w:start w:val="1"/>
      <w:numFmt w:val="lowerRoman"/>
      <w:lvlText w:val="%3."/>
      <w:lvlJc w:val="right"/>
      <w:pPr>
        <w:ind w:left="11156" w:hanging="180"/>
      </w:pPr>
    </w:lvl>
    <w:lvl w:ilvl="3" w:tplc="300A000F" w:tentative="1">
      <w:start w:val="1"/>
      <w:numFmt w:val="decimal"/>
      <w:lvlText w:val="%4."/>
      <w:lvlJc w:val="left"/>
      <w:pPr>
        <w:ind w:left="11876" w:hanging="360"/>
      </w:pPr>
    </w:lvl>
    <w:lvl w:ilvl="4" w:tplc="300A0019" w:tentative="1">
      <w:start w:val="1"/>
      <w:numFmt w:val="lowerLetter"/>
      <w:lvlText w:val="%5."/>
      <w:lvlJc w:val="left"/>
      <w:pPr>
        <w:ind w:left="12596" w:hanging="360"/>
      </w:pPr>
    </w:lvl>
    <w:lvl w:ilvl="5" w:tplc="300A001B" w:tentative="1">
      <w:start w:val="1"/>
      <w:numFmt w:val="lowerRoman"/>
      <w:lvlText w:val="%6."/>
      <w:lvlJc w:val="right"/>
      <w:pPr>
        <w:ind w:left="13316" w:hanging="180"/>
      </w:pPr>
    </w:lvl>
    <w:lvl w:ilvl="6" w:tplc="300A000F" w:tentative="1">
      <w:start w:val="1"/>
      <w:numFmt w:val="decimal"/>
      <w:lvlText w:val="%7."/>
      <w:lvlJc w:val="left"/>
      <w:pPr>
        <w:ind w:left="14036" w:hanging="360"/>
      </w:pPr>
    </w:lvl>
    <w:lvl w:ilvl="7" w:tplc="300A0019" w:tentative="1">
      <w:start w:val="1"/>
      <w:numFmt w:val="lowerLetter"/>
      <w:lvlText w:val="%8."/>
      <w:lvlJc w:val="left"/>
      <w:pPr>
        <w:ind w:left="14756" w:hanging="360"/>
      </w:pPr>
    </w:lvl>
    <w:lvl w:ilvl="8" w:tplc="300A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>
    <w:nsid w:val="42445A50"/>
    <w:multiLevelType w:val="hybridMultilevel"/>
    <w:tmpl w:val="23B0A3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A4564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A443A"/>
    <w:multiLevelType w:val="hybridMultilevel"/>
    <w:tmpl w:val="01A430A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21C66"/>
    <w:multiLevelType w:val="hybridMultilevel"/>
    <w:tmpl w:val="4BCADC6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A7875"/>
    <w:multiLevelType w:val="hybridMultilevel"/>
    <w:tmpl w:val="55BCA7D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C5"/>
    <w:rsid w:val="0002261E"/>
    <w:rsid w:val="00054684"/>
    <w:rsid w:val="000F6441"/>
    <w:rsid w:val="0012277E"/>
    <w:rsid w:val="0013504A"/>
    <w:rsid w:val="001366EE"/>
    <w:rsid w:val="00163C47"/>
    <w:rsid w:val="00164EAC"/>
    <w:rsid w:val="001C2582"/>
    <w:rsid w:val="00216D13"/>
    <w:rsid w:val="00280A15"/>
    <w:rsid w:val="002A446D"/>
    <w:rsid w:val="00320E2F"/>
    <w:rsid w:val="00373E18"/>
    <w:rsid w:val="003927BF"/>
    <w:rsid w:val="003B2208"/>
    <w:rsid w:val="003C17B3"/>
    <w:rsid w:val="00403656"/>
    <w:rsid w:val="00404D76"/>
    <w:rsid w:val="0040668C"/>
    <w:rsid w:val="00423C55"/>
    <w:rsid w:val="0043792F"/>
    <w:rsid w:val="004425AC"/>
    <w:rsid w:val="004956DF"/>
    <w:rsid w:val="004A4D7C"/>
    <w:rsid w:val="00511822"/>
    <w:rsid w:val="00530FDC"/>
    <w:rsid w:val="00531902"/>
    <w:rsid w:val="0057781D"/>
    <w:rsid w:val="0059650C"/>
    <w:rsid w:val="005A1113"/>
    <w:rsid w:val="005B45DD"/>
    <w:rsid w:val="005B6095"/>
    <w:rsid w:val="005C31C5"/>
    <w:rsid w:val="005E0FC2"/>
    <w:rsid w:val="00601787"/>
    <w:rsid w:val="00606CB6"/>
    <w:rsid w:val="006125D6"/>
    <w:rsid w:val="0061518E"/>
    <w:rsid w:val="00627ADA"/>
    <w:rsid w:val="00640748"/>
    <w:rsid w:val="00671ADF"/>
    <w:rsid w:val="006A4184"/>
    <w:rsid w:val="006F501D"/>
    <w:rsid w:val="007324BF"/>
    <w:rsid w:val="00732540"/>
    <w:rsid w:val="007644AA"/>
    <w:rsid w:val="00777FA7"/>
    <w:rsid w:val="007A2785"/>
    <w:rsid w:val="007A5876"/>
    <w:rsid w:val="007B33AD"/>
    <w:rsid w:val="007E2457"/>
    <w:rsid w:val="007E3B43"/>
    <w:rsid w:val="00815A44"/>
    <w:rsid w:val="00817014"/>
    <w:rsid w:val="00832AF0"/>
    <w:rsid w:val="00854193"/>
    <w:rsid w:val="0086195C"/>
    <w:rsid w:val="00900CE4"/>
    <w:rsid w:val="00900D1E"/>
    <w:rsid w:val="009104DC"/>
    <w:rsid w:val="00915964"/>
    <w:rsid w:val="009228E9"/>
    <w:rsid w:val="00937E3D"/>
    <w:rsid w:val="009665BB"/>
    <w:rsid w:val="00975381"/>
    <w:rsid w:val="009B5EEF"/>
    <w:rsid w:val="009B754B"/>
    <w:rsid w:val="009D145F"/>
    <w:rsid w:val="00A04358"/>
    <w:rsid w:val="00A52CC4"/>
    <w:rsid w:val="00A54A48"/>
    <w:rsid w:val="00A61A88"/>
    <w:rsid w:val="00AB1841"/>
    <w:rsid w:val="00AB5CBC"/>
    <w:rsid w:val="00AE6EEE"/>
    <w:rsid w:val="00AF17B1"/>
    <w:rsid w:val="00B0089E"/>
    <w:rsid w:val="00B247E4"/>
    <w:rsid w:val="00B36B62"/>
    <w:rsid w:val="00BE5B7B"/>
    <w:rsid w:val="00C26F61"/>
    <w:rsid w:val="00C751F2"/>
    <w:rsid w:val="00CB01ED"/>
    <w:rsid w:val="00CB7228"/>
    <w:rsid w:val="00CC02E7"/>
    <w:rsid w:val="00CC640B"/>
    <w:rsid w:val="00CE3B17"/>
    <w:rsid w:val="00D053C5"/>
    <w:rsid w:val="00D13051"/>
    <w:rsid w:val="00D15BCA"/>
    <w:rsid w:val="00D20D8B"/>
    <w:rsid w:val="00D23242"/>
    <w:rsid w:val="00D77818"/>
    <w:rsid w:val="00E2527C"/>
    <w:rsid w:val="00E33031"/>
    <w:rsid w:val="00E53B65"/>
    <w:rsid w:val="00E737D5"/>
    <w:rsid w:val="00E8158A"/>
    <w:rsid w:val="00EB53B0"/>
    <w:rsid w:val="00ED5E13"/>
    <w:rsid w:val="00F065EB"/>
    <w:rsid w:val="00F174EF"/>
    <w:rsid w:val="00F607AE"/>
    <w:rsid w:val="00F9411C"/>
    <w:rsid w:val="00FA36D7"/>
    <w:rsid w:val="00FA4809"/>
    <w:rsid w:val="00FC63E9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Leonardo_espinoza@inec.gob.ec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35495-BB0A-4A92-B1EB-3BE13DCB4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INEC Leonardo Espinoza</cp:lastModifiedBy>
  <cp:revision>4</cp:revision>
  <dcterms:created xsi:type="dcterms:W3CDTF">2020-08-14T03:23:00Z</dcterms:created>
  <dcterms:modified xsi:type="dcterms:W3CDTF">2020-08-14T03:47:00Z</dcterms:modified>
</cp:coreProperties>
</file>